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A0186F">
        <w:rPr>
          <w:b/>
          <w:sz w:val="28"/>
        </w:rPr>
        <w:t>10 нчы</w:t>
      </w:r>
      <w:r w:rsidR="00D61E47" w:rsidRPr="00D61E47">
        <w:rPr>
          <w:b/>
          <w:sz w:val="28"/>
        </w:rPr>
        <w:t xml:space="preserve"> апреленә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3409CE" w:rsidRPr="008F7354" w:rsidRDefault="003409CE" w:rsidP="003409CE">
      <w:pPr>
        <w:ind w:left="567" w:right="-142"/>
        <w:rPr>
          <w:b/>
          <w:bCs/>
          <w:color w:val="000000"/>
          <w:u w:val="single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410"/>
        <w:gridCol w:w="8222"/>
      </w:tblGrid>
      <w:tr w:rsidR="00262081" w:rsidRPr="006008EF" w:rsidTr="00EA4010">
        <w:trPr>
          <w:trHeight w:val="110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EA4010" w:rsidRDefault="00262081" w:rsidP="00C661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A4010">
              <w:rPr>
                <w:b/>
                <w:sz w:val="24"/>
                <w:szCs w:val="24"/>
              </w:rPr>
              <w:t>Уңайсыз метеорологик күренешләр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4D6A" w:rsidRPr="00444D6A" w:rsidRDefault="00444D6A" w:rsidP="00444D6A">
            <w:pPr>
              <w:ind w:firstLine="318"/>
              <w:jc w:val="center"/>
              <w:rPr>
                <w:sz w:val="24"/>
                <w:szCs w:val="24"/>
              </w:rPr>
            </w:pPr>
            <w:r w:rsidRPr="00444D6A">
              <w:rPr>
                <w:sz w:val="24"/>
                <w:szCs w:val="24"/>
              </w:rPr>
              <w:t>Консультация-метеорологик күренешнең интенсивлыгы турында кисәтү</w:t>
            </w:r>
          </w:p>
          <w:p w:rsidR="00444D6A" w:rsidRPr="00444D6A" w:rsidRDefault="00444D6A" w:rsidP="00444D6A">
            <w:pPr>
              <w:ind w:firstLine="318"/>
              <w:jc w:val="center"/>
              <w:rPr>
                <w:sz w:val="24"/>
                <w:szCs w:val="24"/>
              </w:rPr>
            </w:pPr>
            <w:r w:rsidRPr="00444D6A">
              <w:rPr>
                <w:sz w:val="24"/>
                <w:szCs w:val="24"/>
              </w:rPr>
              <w:t>2024 елның 9 апрелендә 21 сәгатьтән 10 апреленә кадәр</w:t>
            </w:r>
          </w:p>
          <w:p w:rsidR="00262081" w:rsidRPr="00EA4010" w:rsidRDefault="00444D6A" w:rsidP="00444D6A">
            <w:pPr>
              <w:ind w:firstLine="318"/>
              <w:jc w:val="center"/>
              <w:rPr>
                <w:sz w:val="24"/>
                <w:szCs w:val="24"/>
              </w:rPr>
            </w:pPr>
            <w:r w:rsidRPr="00444D6A">
              <w:rPr>
                <w:sz w:val="24"/>
                <w:szCs w:val="24"/>
              </w:rPr>
              <w:t>10 апрель төнендә һәм иртәсендә Татарстан Республикасы территориясендә һәм Казан шәһәрендә урыны белән 500 м һәм аннан да азрак күрү мөмкинлеге булган томан көтелә.</w:t>
            </w:r>
          </w:p>
        </w:tc>
      </w:tr>
      <w:tr w:rsidR="00262081" w:rsidRPr="006008EF" w:rsidTr="00262081">
        <w:trPr>
          <w:trHeight w:val="33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 xml:space="preserve">Татарстан Республикасы территориясендә гадәттән тыш хәл (һәлакәтләр) </w:t>
            </w:r>
          </w:p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килеп чыгу куркынычы</w:t>
            </w:r>
          </w:p>
        </w:tc>
      </w:tr>
      <w:tr w:rsidR="00E760D0" w:rsidRPr="006008EF" w:rsidTr="00262081">
        <w:trPr>
          <w:trHeight w:val="646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D0" w:rsidRPr="006008EF" w:rsidRDefault="00E760D0" w:rsidP="00CD7580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0D0" w:rsidRPr="006008EF" w:rsidRDefault="00E760D0" w:rsidP="00CD75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08EF">
              <w:rPr>
                <w:color w:val="000000"/>
                <w:sz w:val="24"/>
                <w:szCs w:val="24"/>
              </w:rPr>
              <w:t>Автотранспорт хәрәкәтенең кыенлыгына, республика автомобиль юлларында юл-транспорт һәлакәтләренең санын арттыруга, тимер юл транспортында булган һәлакәтләргә, авиация транспортында булган һәлакәтләргә бәйле рәсемнәр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26208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08EF">
              <w:rPr>
                <w:color w:val="000000"/>
                <w:sz w:val="24"/>
                <w:szCs w:val="24"/>
              </w:rPr>
              <w:t>ТКХ объектларында рәсемнәр (аварияләр)</w:t>
            </w:r>
          </w:p>
          <w:p w:rsidR="00262081" w:rsidRPr="006008EF" w:rsidRDefault="00262081" w:rsidP="0026208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08EF">
              <w:rPr>
                <w:color w:val="000000"/>
                <w:sz w:val="24"/>
                <w:szCs w:val="24"/>
              </w:rPr>
              <w:t>электр, җылылык, су һәм газ белән тәэмин итүне сүндерү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CD7580">
            <w:pPr>
              <w:snapToGri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008EF">
              <w:rPr>
                <w:color w:val="000000"/>
                <w:sz w:val="24"/>
                <w:szCs w:val="24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262081" w:rsidRPr="006008EF" w:rsidTr="00262081">
        <w:trPr>
          <w:trHeight w:val="688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262081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Табигать</w:t>
            </w:r>
          </w:p>
          <w:p w:rsidR="00262081" w:rsidRPr="006008EF" w:rsidRDefault="00262081" w:rsidP="00262081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ЧС (һәлакәтләр)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262081" w:rsidP="00CD7580">
            <w:pPr>
              <w:snapToGrid w:val="0"/>
              <w:jc w:val="center"/>
              <w:rPr>
                <w:sz w:val="24"/>
                <w:szCs w:val="24"/>
              </w:rPr>
            </w:pPr>
            <w:r w:rsidRPr="006008EF">
              <w:rPr>
                <w:sz w:val="24"/>
                <w:szCs w:val="24"/>
              </w:rPr>
              <w:t>Елгаларның тотылган участокларында урнашкан торак пунктлар территорияләрен су басу куркынычы</w:t>
            </w:r>
          </w:p>
        </w:tc>
      </w:tr>
      <w:tr w:rsidR="00262081" w:rsidRPr="006008EF" w:rsidTr="00262081">
        <w:trPr>
          <w:trHeight w:val="9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262081" w:rsidP="00CD7580">
            <w:pPr>
              <w:snapToGrid w:val="0"/>
              <w:jc w:val="center"/>
              <w:rPr>
                <w:sz w:val="24"/>
                <w:szCs w:val="24"/>
              </w:rPr>
            </w:pPr>
            <w:r w:rsidRPr="006008EF">
              <w:rPr>
                <w:sz w:val="24"/>
                <w:szCs w:val="24"/>
              </w:rPr>
              <w:t>Урынның түбән участокларын һәм урам-юл челтәрен таллы сулар белән су басуга бәйле гадәттән тыш хәлләр (вакыйгалар) килеп чыгу куркынычы</w:t>
            </w:r>
          </w:p>
        </w:tc>
      </w:tr>
      <w:tr w:rsidR="00444D6A" w:rsidRPr="006008EF" w:rsidTr="00262081">
        <w:trPr>
          <w:trHeight w:val="9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6A" w:rsidRPr="006008EF" w:rsidRDefault="00444D6A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4D6A" w:rsidRPr="006008EF" w:rsidRDefault="00444D6A" w:rsidP="00CD7580">
            <w:pPr>
              <w:snapToGrid w:val="0"/>
              <w:jc w:val="center"/>
              <w:rPr>
                <w:sz w:val="24"/>
                <w:szCs w:val="24"/>
              </w:rPr>
            </w:pPr>
            <w:r w:rsidRPr="006008EF">
              <w:t>Кеше һәм техниканың сулыклар бозына төшүенә бәйле гадәттән тыш хәлләр (вакыйгалар) килеп чыгу куркынычы</w:t>
            </w:r>
          </w:p>
        </w:tc>
      </w:tr>
      <w:tr w:rsidR="00262081" w:rsidRPr="006008EF" w:rsidTr="00262081">
        <w:trPr>
          <w:trHeight w:val="64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444D6A" w:rsidP="00444D6A">
            <w:r w:rsidRPr="00444D6A">
              <w:t>Табигатьтә кешеләрнең ориентирларын югалту белән бәйле вакыйгалар барлыкка килү куркынычы</w:t>
            </w:r>
          </w:p>
        </w:tc>
      </w:tr>
    </w:tbl>
    <w:p w:rsidR="00D61E47" w:rsidRPr="006008EF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D61E47" w:rsidRPr="006008EF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A0186F">
        <w:rPr>
          <w:bCs w:val="0"/>
          <w:sz w:val="24"/>
          <w:szCs w:val="24"/>
        </w:rPr>
        <w:t>10</w:t>
      </w:r>
      <w:r w:rsidRPr="006008EF">
        <w:rPr>
          <w:bCs w:val="0"/>
          <w:sz w:val="24"/>
          <w:szCs w:val="24"/>
        </w:rPr>
        <w:t xml:space="preserve"> апреленә</w:t>
      </w:r>
    </w:p>
    <w:p w:rsidR="000E2702" w:rsidRPr="006008EF" w:rsidRDefault="00D61E47" w:rsidP="00D61E47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A0186F">
        <w:rPr>
          <w:bCs w:val="0"/>
          <w:sz w:val="24"/>
          <w:szCs w:val="24"/>
        </w:rPr>
        <w:t>9</w:t>
      </w:r>
      <w:r w:rsidR="00262081" w:rsidRPr="006008EF">
        <w:rPr>
          <w:bCs w:val="0"/>
          <w:sz w:val="24"/>
          <w:szCs w:val="24"/>
        </w:rPr>
        <w:t xml:space="preserve"> нче апрельдә</w:t>
      </w:r>
      <w:r w:rsidRPr="006008EF">
        <w:rPr>
          <w:bCs w:val="0"/>
          <w:sz w:val="24"/>
          <w:szCs w:val="24"/>
        </w:rPr>
        <w:t xml:space="preserve"> 18 сәгатьтән 2024 елның </w:t>
      </w:r>
      <w:r w:rsidR="00A0186F">
        <w:rPr>
          <w:bCs w:val="0"/>
          <w:sz w:val="24"/>
          <w:szCs w:val="24"/>
        </w:rPr>
        <w:t>10</w:t>
      </w:r>
      <w:r w:rsidRPr="006008EF">
        <w:rPr>
          <w:bCs w:val="0"/>
          <w:sz w:val="24"/>
          <w:szCs w:val="24"/>
        </w:rPr>
        <w:t xml:space="preserve"> апрелендә 18 сәгатькә кадәр</w:t>
      </w:r>
    </w:p>
    <w:p w:rsidR="00D61E47" w:rsidRPr="006008EF" w:rsidRDefault="00D61E47" w:rsidP="000E2702">
      <w:pPr>
        <w:pStyle w:val="Heading1"/>
        <w:ind w:left="142"/>
        <w:rPr>
          <w:b w:val="0"/>
          <w:bCs w:val="0"/>
          <w:sz w:val="24"/>
          <w:szCs w:val="24"/>
        </w:rPr>
      </w:pPr>
    </w:p>
    <w:p w:rsidR="00444D6A" w:rsidRPr="00444D6A" w:rsidRDefault="00444D6A" w:rsidP="00444D6A">
      <w:pPr>
        <w:pStyle w:val="Heading1"/>
        <w:ind w:left="142"/>
        <w:rPr>
          <w:b w:val="0"/>
          <w:bCs w:val="0"/>
          <w:sz w:val="24"/>
          <w:szCs w:val="24"/>
        </w:rPr>
      </w:pPr>
      <w:r w:rsidRPr="00444D6A">
        <w:rPr>
          <w:b w:val="0"/>
          <w:bCs w:val="0"/>
          <w:sz w:val="24"/>
          <w:szCs w:val="24"/>
        </w:rPr>
        <w:t>Ачыклык белән болытлы. Урыны белән бераз яңгыр.</w:t>
      </w:r>
    </w:p>
    <w:p w:rsidR="00444D6A" w:rsidRPr="00444D6A" w:rsidRDefault="00444D6A" w:rsidP="00444D6A">
      <w:pPr>
        <w:pStyle w:val="Heading1"/>
        <w:ind w:left="142"/>
        <w:rPr>
          <w:b w:val="0"/>
          <w:bCs w:val="0"/>
          <w:sz w:val="24"/>
          <w:szCs w:val="24"/>
        </w:rPr>
      </w:pPr>
      <w:r w:rsidRPr="00444D6A">
        <w:rPr>
          <w:b w:val="0"/>
          <w:bCs w:val="0"/>
          <w:sz w:val="24"/>
          <w:szCs w:val="24"/>
        </w:rPr>
        <w:t>Төнлә һәм иртән аерым районнарда томан.</w:t>
      </w:r>
    </w:p>
    <w:p w:rsidR="00444D6A" w:rsidRPr="00444D6A" w:rsidRDefault="00444D6A" w:rsidP="00444D6A">
      <w:pPr>
        <w:pStyle w:val="Heading1"/>
        <w:ind w:left="142"/>
        <w:rPr>
          <w:b w:val="0"/>
          <w:bCs w:val="0"/>
          <w:sz w:val="24"/>
          <w:szCs w:val="24"/>
        </w:rPr>
      </w:pPr>
      <w:r w:rsidRPr="00444D6A">
        <w:rPr>
          <w:b w:val="0"/>
          <w:bCs w:val="0"/>
          <w:sz w:val="24"/>
          <w:szCs w:val="24"/>
        </w:rPr>
        <w:t>Җил көньяк-көнбатыштан төньяк-көнчыгышка 4</w:t>
      </w:r>
      <w:r>
        <w:rPr>
          <w:b w:val="0"/>
          <w:bCs w:val="0"/>
          <w:sz w:val="24"/>
          <w:szCs w:val="24"/>
        </w:rPr>
        <w:t>-</w:t>
      </w:r>
      <w:r w:rsidRPr="00444D6A">
        <w:rPr>
          <w:b w:val="0"/>
          <w:bCs w:val="0"/>
          <w:sz w:val="24"/>
          <w:szCs w:val="24"/>
        </w:rPr>
        <w:t>9 м/с күчә.</w:t>
      </w:r>
    </w:p>
    <w:p w:rsidR="00444D6A" w:rsidRPr="00444D6A" w:rsidRDefault="00444D6A" w:rsidP="00444D6A">
      <w:pPr>
        <w:pStyle w:val="Heading1"/>
        <w:ind w:left="142"/>
        <w:rPr>
          <w:b w:val="0"/>
          <w:bCs w:val="0"/>
          <w:sz w:val="24"/>
          <w:szCs w:val="24"/>
        </w:rPr>
      </w:pPr>
      <w:r w:rsidRPr="00444D6A">
        <w:rPr>
          <w:b w:val="0"/>
          <w:bCs w:val="0"/>
          <w:sz w:val="24"/>
          <w:szCs w:val="24"/>
        </w:rPr>
        <w:t>Төнлә һаваның минималь температурасы +4..+7˚.</w:t>
      </w:r>
    </w:p>
    <w:p w:rsidR="00CB1A4E" w:rsidRPr="006008EF" w:rsidRDefault="00444D6A" w:rsidP="00444D6A">
      <w:pPr>
        <w:pStyle w:val="Heading1"/>
        <w:ind w:left="142"/>
        <w:rPr>
          <w:b w:val="0"/>
          <w:bCs w:val="0"/>
          <w:sz w:val="24"/>
          <w:szCs w:val="24"/>
        </w:rPr>
      </w:pPr>
      <w:r w:rsidRPr="00444D6A">
        <w:rPr>
          <w:b w:val="0"/>
          <w:bCs w:val="0"/>
          <w:sz w:val="24"/>
          <w:szCs w:val="24"/>
        </w:rPr>
        <w:t>Көндез һаваның максималь температурасы +14..+17˚.</w:t>
      </w:r>
    </w:p>
    <w:sectPr w:rsidR="00CB1A4E" w:rsidRPr="006008EF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87C" w:rsidRDefault="0086087C" w:rsidP="00057DBD">
      <w:r>
        <w:separator/>
      </w:r>
    </w:p>
  </w:endnote>
  <w:endnote w:type="continuationSeparator" w:id="1">
    <w:p w:rsidR="0086087C" w:rsidRDefault="0086087C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87C" w:rsidRDefault="0086087C" w:rsidP="00057DBD">
      <w:r>
        <w:separator/>
      </w:r>
    </w:p>
  </w:footnote>
  <w:footnote w:type="continuationSeparator" w:id="1">
    <w:p w:rsidR="0086087C" w:rsidRDefault="0086087C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4F7032">
    <w:pPr>
      <w:pStyle w:val="a3"/>
      <w:spacing w:line="14" w:lineRule="auto"/>
      <w:ind w:left="0" w:firstLine="0"/>
      <w:jc w:val="left"/>
      <w:rPr>
        <w:sz w:val="20"/>
      </w:rPr>
    </w:pPr>
    <w:r w:rsidRPr="004F70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51C23"/>
    <w:rsid w:val="00056A0C"/>
    <w:rsid w:val="00057DBD"/>
    <w:rsid w:val="00061F78"/>
    <w:rsid w:val="00084303"/>
    <w:rsid w:val="000871A2"/>
    <w:rsid w:val="00096804"/>
    <w:rsid w:val="000A6DD0"/>
    <w:rsid w:val="000A7070"/>
    <w:rsid w:val="000B77DF"/>
    <w:rsid w:val="000E2702"/>
    <w:rsid w:val="00110D72"/>
    <w:rsid w:val="00110F93"/>
    <w:rsid w:val="00123F88"/>
    <w:rsid w:val="00124D14"/>
    <w:rsid w:val="0014649A"/>
    <w:rsid w:val="001570EC"/>
    <w:rsid w:val="00167FE4"/>
    <w:rsid w:val="00173CE4"/>
    <w:rsid w:val="00176193"/>
    <w:rsid w:val="001829D1"/>
    <w:rsid w:val="00191F3B"/>
    <w:rsid w:val="001B4AA4"/>
    <w:rsid w:val="001C01C5"/>
    <w:rsid w:val="001D70FD"/>
    <w:rsid w:val="001D7BB9"/>
    <w:rsid w:val="00227068"/>
    <w:rsid w:val="00246F4F"/>
    <w:rsid w:val="00257037"/>
    <w:rsid w:val="00262081"/>
    <w:rsid w:val="002714DD"/>
    <w:rsid w:val="0028307F"/>
    <w:rsid w:val="002A7D8A"/>
    <w:rsid w:val="002C5BB8"/>
    <w:rsid w:val="002D264C"/>
    <w:rsid w:val="00311D44"/>
    <w:rsid w:val="003171FC"/>
    <w:rsid w:val="00321ECC"/>
    <w:rsid w:val="00332034"/>
    <w:rsid w:val="00334B20"/>
    <w:rsid w:val="003409CE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D6A"/>
    <w:rsid w:val="00444E4B"/>
    <w:rsid w:val="004469C9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718D1"/>
    <w:rsid w:val="00582996"/>
    <w:rsid w:val="005836F1"/>
    <w:rsid w:val="00586BE4"/>
    <w:rsid w:val="00593E41"/>
    <w:rsid w:val="005D34B5"/>
    <w:rsid w:val="005E5F0C"/>
    <w:rsid w:val="005F56FE"/>
    <w:rsid w:val="006008EF"/>
    <w:rsid w:val="006448C7"/>
    <w:rsid w:val="00654711"/>
    <w:rsid w:val="00662B06"/>
    <w:rsid w:val="00664005"/>
    <w:rsid w:val="006914C7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7C32"/>
    <w:rsid w:val="007228BB"/>
    <w:rsid w:val="00723DAB"/>
    <w:rsid w:val="00726BE9"/>
    <w:rsid w:val="007434DF"/>
    <w:rsid w:val="00747088"/>
    <w:rsid w:val="007700A1"/>
    <w:rsid w:val="00786DCE"/>
    <w:rsid w:val="007A5BAE"/>
    <w:rsid w:val="007D216A"/>
    <w:rsid w:val="007D2976"/>
    <w:rsid w:val="007D4B7B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806F0"/>
    <w:rsid w:val="00895A51"/>
    <w:rsid w:val="008C75C1"/>
    <w:rsid w:val="00906C87"/>
    <w:rsid w:val="009421BC"/>
    <w:rsid w:val="00966846"/>
    <w:rsid w:val="00970D30"/>
    <w:rsid w:val="009729ED"/>
    <w:rsid w:val="00987995"/>
    <w:rsid w:val="00987E10"/>
    <w:rsid w:val="00987E24"/>
    <w:rsid w:val="00997D48"/>
    <w:rsid w:val="009B6034"/>
    <w:rsid w:val="009C4B25"/>
    <w:rsid w:val="009D3685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9322E"/>
    <w:rsid w:val="00AA3DE8"/>
    <w:rsid w:val="00AB343E"/>
    <w:rsid w:val="00AC16A9"/>
    <w:rsid w:val="00AD5B86"/>
    <w:rsid w:val="00AE50BC"/>
    <w:rsid w:val="00AF3C24"/>
    <w:rsid w:val="00B056BF"/>
    <w:rsid w:val="00B20C8A"/>
    <w:rsid w:val="00B27881"/>
    <w:rsid w:val="00B33576"/>
    <w:rsid w:val="00B515BD"/>
    <w:rsid w:val="00B5797B"/>
    <w:rsid w:val="00B63313"/>
    <w:rsid w:val="00B74CD6"/>
    <w:rsid w:val="00B86B71"/>
    <w:rsid w:val="00BA29BA"/>
    <w:rsid w:val="00BA7AAD"/>
    <w:rsid w:val="00BB5EE9"/>
    <w:rsid w:val="00BE560D"/>
    <w:rsid w:val="00BE7602"/>
    <w:rsid w:val="00BF2CC7"/>
    <w:rsid w:val="00C41240"/>
    <w:rsid w:val="00C4199B"/>
    <w:rsid w:val="00C47DA3"/>
    <w:rsid w:val="00C6533A"/>
    <w:rsid w:val="00C661AC"/>
    <w:rsid w:val="00C67308"/>
    <w:rsid w:val="00C80B72"/>
    <w:rsid w:val="00CB1A4E"/>
    <w:rsid w:val="00CF498F"/>
    <w:rsid w:val="00D15A8A"/>
    <w:rsid w:val="00D16A3E"/>
    <w:rsid w:val="00D374F6"/>
    <w:rsid w:val="00D52F31"/>
    <w:rsid w:val="00D61E47"/>
    <w:rsid w:val="00D75253"/>
    <w:rsid w:val="00DA3D54"/>
    <w:rsid w:val="00DA75F0"/>
    <w:rsid w:val="00DB7DA5"/>
    <w:rsid w:val="00DC5A50"/>
    <w:rsid w:val="00DD4BD7"/>
    <w:rsid w:val="00DE5CA6"/>
    <w:rsid w:val="00DF7A87"/>
    <w:rsid w:val="00E0020A"/>
    <w:rsid w:val="00E16915"/>
    <w:rsid w:val="00E50CA6"/>
    <w:rsid w:val="00E51644"/>
    <w:rsid w:val="00E624CE"/>
    <w:rsid w:val="00E62E68"/>
    <w:rsid w:val="00E760D0"/>
    <w:rsid w:val="00E77DAE"/>
    <w:rsid w:val="00E91EB2"/>
    <w:rsid w:val="00EA4010"/>
    <w:rsid w:val="00EC15B6"/>
    <w:rsid w:val="00EC2BF9"/>
    <w:rsid w:val="00EC78FF"/>
    <w:rsid w:val="00ED1460"/>
    <w:rsid w:val="00ED1B0C"/>
    <w:rsid w:val="00EF610F"/>
    <w:rsid w:val="00F01BD5"/>
    <w:rsid w:val="00F14184"/>
    <w:rsid w:val="00F5026A"/>
    <w:rsid w:val="00F55BB6"/>
    <w:rsid w:val="00F57B25"/>
    <w:rsid w:val="00F57DF5"/>
    <w:rsid w:val="00F71F46"/>
    <w:rsid w:val="00F76055"/>
    <w:rsid w:val="00F96A67"/>
    <w:rsid w:val="00FA233C"/>
    <w:rsid w:val="00FA32CF"/>
    <w:rsid w:val="00FC2A09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101</cp:revision>
  <dcterms:created xsi:type="dcterms:W3CDTF">2023-09-28T11:45:00Z</dcterms:created>
  <dcterms:modified xsi:type="dcterms:W3CDTF">2024-04-09T12:43:00Z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